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D5D" w14:textId="6DB7329C" w:rsidR="00E31644" w:rsidRDefault="00E31644" w:rsidP="00E31644">
      <w:pPr>
        <w:pStyle w:val="Default"/>
        <w:rPr>
          <w:b/>
          <w:bCs/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>Centrum BAZALKA, o.p.s.</w:t>
      </w:r>
    </w:p>
    <w:p w14:paraId="0C1E5679" w14:textId="77777777" w:rsidR="00E31644" w:rsidRDefault="00E31644" w:rsidP="00E31644">
      <w:pPr>
        <w:pStyle w:val="Default"/>
        <w:rPr>
          <w:b/>
          <w:bCs/>
          <w:color w:val="1F4E79"/>
          <w:sz w:val="22"/>
          <w:szCs w:val="22"/>
        </w:rPr>
      </w:pPr>
    </w:p>
    <w:p w14:paraId="3B3599E6" w14:textId="281D6E54" w:rsidR="00E31644" w:rsidRDefault="00E31644" w:rsidP="00E31644">
      <w:pPr>
        <w:pStyle w:val="Default"/>
        <w:rPr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Správní rada </w:t>
      </w:r>
    </w:p>
    <w:p w14:paraId="125DD769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předseda správní rady: </w:t>
      </w:r>
    </w:p>
    <w:p w14:paraId="351D9C3B" w14:textId="2AFDFF0E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Martina Koudelková</w:t>
      </w:r>
    </w:p>
    <w:p w14:paraId="4BFF490B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správní rady: </w:t>
      </w:r>
    </w:p>
    <w:p w14:paraId="1BA1FB06" w14:textId="366725E8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Mgr. Václava </w:t>
      </w:r>
      <w:proofErr w:type="spellStart"/>
      <w:r>
        <w:rPr>
          <w:color w:val="323232"/>
          <w:sz w:val="22"/>
          <w:szCs w:val="22"/>
        </w:rPr>
        <w:t>Welserová</w:t>
      </w:r>
      <w:proofErr w:type="spellEnd"/>
    </w:p>
    <w:p w14:paraId="3027C85B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správní rady: </w:t>
      </w:r>
    </w:p>
    <w:p w14:paraId="013E2739" w14:textId="4041BCCB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Ing. Dominika Houdková Kovaříková</w:t>
      </w:r>
    </w:p>
    <w:p w14:paraId="4CFE676C" w14:textId="77777777" w:rsidR="00E31644" w:rsidRDefault="00E31644" w:rsidP="00E31644">
      <w:pPr>
        <w:pStyle w:val="Default"/>
        <w:rPr>
          <w:b/>
          <w:bCs/>
          <w:color w:val="1F4E79"/>
          <w:sz w:val="22"/>
          <w:szCs w:val="22"/>
        </w:rPr>
      </w:pPr>
    </w:p>
    <w:p w14:paraId="10FE2613" w14:textId="0144F1D7" w:rsidR="00E31644" w:rsidRDefault="00E31644" w:rsidP="00E31644">
      <w:pPr>
        <w:pStyle w:val="Default"/>
        <w:rPr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Dozorčí rada </w:t>
      </w:r>
    </w:p>
    <w:p w14:paraId="010765D9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předseda dozorčí rady: </w:t>
      </w:r>
    </w:p>
    <w:p w14:paraId="13DAD920" w14:textId="55D0C458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Mgr. Petra Mahrová</w:t>
      </w:r>
    </w:p>
    <w:p w14:paraId="1C7CC206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dozorčí rady: </w:t>
      </w:r>
    </w:p>
    <w:p w14:paraId="2ACFC7A5" w14:textId="2E261424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Ing. Michaela Štefková </w:t>
      </w:r>
    </w:p>
    <w:p w14:paraId="002ACF80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dozorčí rady: </w:t>
      </w:r>
    </w:p>
    <w:p w14:paraId="6B37FCD1" w14:textId="05DF8146" w:rsidR="00880234" w:rsidRDefault="00E31644" w:rsidP="00E31644">
      <w:pPr>
        <w:rPr>
          <w:color w:val="323232"/>
        </w:rPr>
      </w:pPr>
      <w:r>
        <w:rPr>
          <w:color w:val="323232"/>
        </w:rPr>
        <w:t xml:space="preserve">Mgr. Jana </w:t>
      </w:r>
      <w:proofErr w:type="spellStart"/>
      <w:r>
        <w:rPr>
          <w:color w:val="323232"/>
        </w:rPr>
        <w:t>Kuzdasová</w:t>
      </w:r>
      <w:proofErr w:type="spellEnd"/>
    </w:p>
    <w:p w14:paraId="7D3AAF11" w14:textId="77777777" w:rsidR="00E31644" w:rsidRDefault="00E31644" w:rsidP="00E31644">
      <w:pPr>
        <w:rPr>
          <w:b/>
          <w:bCs/>
          <w:color w:val="1F4E79"/>
        </w:rPr>
      </w:pPr>
    </w:p>
    <w:p w14:paraId="440238C4" w14:textId="109D4A5E" w:rsidR="00E31644" w:rsidRDefault="00E31644" w:rsidP="00E31644">
      <w:pPr>
        <w:rPr>
          <w:color w:val="323232"/>
        </w:rPr>
      </w:pPr>
      <w:r>
        <w:rPr>
          <w:b/>
          <w:bCs/>
          <w:color w:val="1F4E79"/>
        </w:rPr>
        <w:t>Centrum BAZALKA</w:t>
      </w:r>
      <w:r>
        <w:rPr>
          <w:b/>
          <w:bCs/>
          <w:color w:val="1F4E79"/>
        </w:rPr>
        <w:t>, ZŠ a MŠ speciální, o.p.s.</w:t>
      </w:r>
    </w:p>
    <w:p w14:paraId="7CB22122" w14:textId="77777777" w:rsidR="00E31644" w:rsidRDefault="00E31644" w:rsidP="00E31644">
      <w:pPr>
        <w:pStyle w:val="Default"/>
        <w:rPr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Správní rada </w:t>
      </w:r>
    </w:p>
    <w:p w14:paraId="58AE181A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předseda správní rady: </w:t>
      </w:r>
    </w:p>
    <w:p w14:paraId="29DF75F0" w14:textId="07C0931F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Ing. Vanda Polívková</w:t>
      </w:r>
    </w:p>
    <w:p w14:paraId="7CBC3F84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správní rady: </w:t>
      </w:r>
    </w:p>
    <w:p w14:paraId="5CDDA828" w14:textId="2D753420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Mgr. Jana </w:t>
      </w:r>
      <w:proofErr w:type="spellStart"/>
      <w:r>
        <w:rPr>
          <w:color w:val="323232"/>
          <w:sz w:val="22"/>
          <w:szCs w:val="22"/>
        </w:rPr>
        <w:t>Kuzdasová</w:t>
      </w:r>
      <w:proofErr w:type="spellEnd"/>
    </w:p>
    <w:p w14:paraId="3E88F474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správní rady: </w:t>
      </w:r>
    </w:p>
    <w:p w14:paraId="2716CB87" w14:textId="6018642E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Michaela Štefková</w:t>
      </w:r>
    </w:p>
    <w:p w14:paraId="308AB52A" w14:textId="77777777" w:rsidR="00E31644" w:rsidRDefault="00E31644" w:rsidP="00E31644">
      <w:pPr>
        <w:pStyle w:val="Default"/>
        <w:rPr>
          <w:b/>
          <w:bCs/>
          <w:color w:val="1F4E79"/>
          <w:sz w:val="22"/>
          <w:szCs w:val="22"/>
        </w:rPr>
      </w:pPr>
    </w:p>
    <w:p w14:paraId="3AD13380" w14:textId="77777777" w:rsidR="00E31644" w:rsidRDefault="00E31644" w:rsidP="00E31644">
      <w:pPr>
        <w:pStyle w:val="Default"/>
        <w:rPr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Dozorčí rada </w:t>
      </w:r>
    </w:p>
    <w:p w14:paraId="06B1945D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předseda dozorčí rady: </w:t>
      </w:r>
    </w:p>
    <w:p w14:paraId="6595659C" w14:textId="56CE95A2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Martina Koudelková</w:t>
      </w:r>
    </w:p>
    <w:p w14:paraId="2F6809DC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dozorčí rady: </w:t>
      </w:r>
    </w:p>
    <w:p w14:paraId="454EFDE2" w14:textId="3CB23624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Ing. </w:t>
      </w:r>
      <w:r w:rsidR="00527E79">
        <w:rPr>
          <w:color w:val="323232"/>
          <w:sz w:val="22"/>
          <w:szCs w:val="22"/>
        </w:rPr>
        <w:t>Dominika Kovaříková Houdková</w:t>
      </w:r>
    </w:p>
    <w:p w14:paraId="026EB374" w14:textId="77777777" w:rsidR="00E31644" w:rsidRDefault="00E31644" w:rsidP="00E31644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člen dozorčí rady: </w:t>
      </w:r>
    </w:p>
    <w:p w14:paraId="107DD2D3" w14:textId="0F5A9085" w:rsidR="00E31644" w:rsidRDefault="00E31644" w:rsidP="00E31644">
      <w:r>
        <w:rPr>
          <w:color w:val="323232"/>
        </w:rPr>
        <w:t xml:space="preserve">Mgr. </w:t>
      </w:r>
      <w:r w:rsidR="00527E79">
        <w:rPr>
          <w:color w:val="323232"/>
        </w:rPr>
        <w:t>Petra Mahrová</w:t>
      </w:r>
    </w:p>
    <w:sectPr w:rsidR="00E3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4"/>
    <w:rsid w:val="00527E79"/>
    <w:rsid w:val="00880234"/>
    <w:rsid w:val="00E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EF4C"/>
  <w15:chartTrackingRefBased/>
  <w15:docId w15:val="{84C2178A-D4EA-452A-AA4C-DF0E4448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1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2022-09-09T07:20:00Z</dcterms:created>
  <dcterms:modified xsi:type="dcterms:W3CDTF">2022-09-09T07:27:00Z</dcterms:modified>
</cp:coreProperties>
</file>